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6C" w:rsidRDefault="0052116C" w:rsidP="0052116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CONTRATTO AUTONOMO DI GARANZIA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Spettabile 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_______,________ 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Premesso che: 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________________ (di seguito l’”Offerente”) ha presentato in data ______ una offerta a fermo, vincolante, irrevocabile ed incondizionata per l’acquisto dell’immobile cod. [______] sito in [_______________], Via [________________________________________] (l’“Immobile”) di proprietà ________________; 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che a garanzia del corretto adempimento degli obblighi derivanti dalla presentazione della succitata offerta la società ____________ ha richiesto una garanzia a prima richiesta del valore pari al 10% dell’offerta vincolante;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</w:p>
    <w:p w:rsidR="0052116C" w:rsidRDefault="0052116C" w:rsidP="0052116C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Tutto ciò premesso, 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</w:p>
    <w:p w:rsidR="0052116C" w:rsidRDefault="0052116C" w:rsidP="0052116C">
      <w:pPr>
        <w:numPr>
          <w:ilvl w:val="0"/>
          <w:numId w:val="1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la presente garanzia (il “Contratto Autonomo di Garanzia”), la sottoscritta banca ___________ con sede in _________, ______, in persona di _______, al presente atto autorizzato in forza di _____________ , qui allegata in copia alla presente (la “Banca”) si impegna a pagare immediatamente a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_______________, dietro sempl</w:t>
      </w:r>
      <w:r w:rsidR="009B486A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ce richiesta scritta e senza necessità alcuna di prova e motivazione, ogni eccezione rimossa, e senza necessità di alcuna previa comunicazione, intimazione, messa in mora o richiesta nei confronti dell’offerente _________________ tutte le somme che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____________sarà a richiedere al titolo sopra indicato fino alla concorrenza dell'importo di €……………. (€</w:t>
      </w:r>
      <w:proofErr w:type="spellStart"/>
      <w:r>
        <w:rPr>
          <w:rFonts w:ascii="Verdana" w:hAnsi="Verdana"/>
          <w:sz w:val="20"/>
          <w:szCs w:val="20"/>
        </w:rPr>
        <w:t>xxxxxx</w:t>
      </w:r>
      <w:proofErr w:type="spellEnd"/>
      <w:r>
        <w:rPr>
          <w:rFonts w:ascii="Verdana" w:hAnsi="Verdana"/>
          <w:sz w:val="20"/>
          <w:szCs w:val="20"/>
        </w:rPr>
        <w:t>).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</w:p>
    <w:p w:rsidR="0052116C" w:rsidRDefault="0035012A" w:rsidP="0052116C">
      <w:pPr>
        <w:numPr>
          <w:ilvl w:val="0"/>
          <w:numId w:val="1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52116C">
        <w:rPr>
          <w:rFonts w:ascii="Verdana" w:hAnsi="Verdana"/>
          <w:sz w:val="20"/>
          <w:szCs w:val="20"/>
        </w:rPr>
        <w:t xml:space="preserve">a sottoscritta _____________ dichiara che alla presente garanzia non sono applicabili le disposizioni di cui agli artt. 1955 e 1957 Cod. </w:t>
      </w:r>
      <w:proofErr w:type="spellStart"/>
      <w:r w:rsidR="0052116C">
        <w:rPr>
          <w:rFonts w:ascii="Verdana" w:hAnsi="Verdana"/>
          <w:sz w:val="20"/>
          <w:szCs w:val="20"/>
        </w:rPr>
        <w:t>Civ</w:t>
      </w:r>
      <w:proofErr w:type="spellEnd"/>
      <w:r w:rsidR="0052116C">
        <w:rPr>
          <w:rFonts w:ascii="Verdana" w:hAnsi="Verdana"/>
          <w:sz w:val="20"/>
          <w:szCs w:val="20"/>
        </w:rPr>
        <w:t>. delle quali comunque rinuncia ad avvalersi.</w:t>
      </w:r>
    </w:p>
    <w:p w:rsidR="0052116C" w:rsidRDefault="0052116C" w:rsidP="0052116C">
      <w:pPr>
        <w:ind w:left="7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2116C" w:rsidRDefault="0035012A" w:rsidP="0052116C">
      <w:pPr>
        <w:numPr>
          <w:ilvl w:val="0"/>
          <w:numId w:val="1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52116C">
        <w:rPr>
          <w:rFonts w:ascii="Verdana" w:hAnsi="Verdana"/>
          <w:sz w:val="20"/>
          <w:szCs w:val="20"/>
        </w:rPr>
        <w:t xml:space="preserve">onsiderata la natura e lo scopo della presente Garanzia, è esclusa ogni applicabilità delle norme in tema di fideiussione ed, in particolare, è escluso il beneficio della preventiva escussione dell’Offerente. 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</w:p>
    <w:p w:rsidR="0052116C" w:rsidRDefault="0052116C" w:rsidP="0052116C">
      <w:pPr>
        <w:numPr>
          <w:ilvl w:val="0"/>
          <w:numId w:val="1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Garanzia avrà validità a far data dal giorno …….  fino al 90° (novantesimo) giorno successivo alla scadenza prevista per la presentazione delle Offerte Vincolanti riportata nel Bando ovvero, sino al giorno della stipula del Contratto di Compravendita da parte di _____________, qualora antecedente. 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</w:p>
    <w:p w:rsidR="0052116C" w:rsidRDefault="0052116C" w:rsidP="0052116C">
      <w:pPr>
        <w:numPr>
          <w:ilvl w:val="0"/>
          <w:numId w:val="1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eventuali controversie riguardanti l’interpretazione , la validità, l’efficacia e l’escussione della presente garanzia è competente in via esclusiva il Foro di Milano.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 luogo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Timbro e Firma della Banca</w:t>
      </w:r>
      <w:bookmarkStart w:id="0" w:name="_GoBack"/>
      <w:bookmarkEnd w:id="0"/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e per gli effetti degli artt. 1341 e 1342 cod. civ. si approvano specificatamente i seguenti punti: 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pagamento a semplice richiesta e rinuncia ad opporre eccezioni;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rinuncia artt. 1955 e 1957 </w:t>
      </w:r>
      <w:proofErr w:type="spellStart"/>
      <w:r>
        <w:rPr>
          <w:rFonts w:ascii="Verdana" w:hAnsi="Verdana"/>
          <w:sz w:val="20"/>
          <w:szCs w:val="20"/>
        </w:rPr>
        <w:t>Cod.Civ</w:t>
      </w:r>
      <w:proofErr w:type="spellEnd"/>
      <w:r>
        <w:rPr>
          <w:rFonts w:ascii="Verdana" w:hAnsi="Verdana"/>
          <w:sz w:val="20"/>
          <w:szCs w:val="20"/>
        </w:rPr>
        <w:t>.; validità della garanzia;</w:t>
      </w:r>
      <w:r w:rsidR="00C02A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Foro competente</w:t>
      </w: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</w:p>
    <w:p w:rsidR="0052116C" w:rsidRDefault="0052116C" w:rsidP="005211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Timbro e Firma della Banca</w:t>
      </w:r>
    </w:p>
    <w:p w:rsidR="00581C5B" w:rsidRDefault="00581C5B"/>
    <w:sectPr w:rsidR="00581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514"/>
    <w:multiLevelType w:val="hybridMultilevel"/>
    <w:tmpl w:val="437A2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6C"/>
    <w:rsid w:val="00020350"/>
    <w:rsid w:val="0035012A"/>
    <w:rsid w:val="0052116C"/>
    <w:rsid w:val="00581C5B"/>
    <w:rsid w:val="0069065D"/>
    <w:rsid w:val="006F6063"/>
    <w:rsid w:val="007423A0"/>
    <w:rsid w:val="009B486A"/>
    <w:rsid w:val="00C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Rete Gas S.p.A.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Fasoli Laura</dc:creator>
  <cp:lastModifiedBy>Fasoli Laura</cp:lastModifiedBy>
  <cp:revision>4</cp:revision>
  <cp:lastPrinted>2013-05-14T12:12:00Z</cp:lastPrinted>
  <dcterms:created xsi:type="dcterms:W3CDTF">2013-03-21T13:06:00Z</dcterms:created>
  <dcterms:modified xsi:type="dcterms:W3CDTF">2013-05-14T15:01:00Z</dcterms:modified>
</cp:coreProperties>
</file>